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F1" w:rsidRPr="00FB30F1" w:rsidRDefault="00365C2F" w:rsidP="00FB30F1">
      <w:pPr>
        <w:rPr>
          <w:rFonts w:ascii="Myriad Pro" w:hAnsi="Myriad Pro"/>
          <w:b/>
          <w:sz w:val="22"/>
          <w:szCs w:val="22"/>
        </w:rPr>
      </w:pPr>
      <w:r>
        <w:rPr>
          <w:rFonts w:ascii="Myriad Pro" w:hAnsi="Myriad Pro"/>
          <w:b/>
          <w:noProof/>
          <w:sz w:val="22"/>
          <w:szCs w:val="22"/>
          <w:lang w:eastAsia="ja-JP"/>
        </w:rPr>
        <w:drawing>
          <wp:inline distT="0" distB="0" distL="0" distR="0">
            <wp:extent cx="485775" cy="971550"/>
            <wp:effectExtent l="19050" t="0" r="9525" b="0"/>
            <wp:docPr id="1" name="図 1" descr="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_logo"/>
                    <pic:cNvPicPr>
                      <a:picLocks noChangeAspect="1" noChangeArrowheads="1"/>
                    </pic:cNvPicPr>
                  </pic:nvPicPr>
                  <pic:blipFill>
                    <a:blip r:embed="rId6" cstate="print"/>
                    <a:srcRect/>
                    <a:stretch>
                      <a:fillRect/>
                    </a:stretch>
                  </pic:blipFill>
                  <pic:spPr bwMode="auto">
                    <a:xfrm>
                      <a:off x="0" y="0"/>
                      <a:ext cx="485775" cy="971550"/>
                    </a:xfrm>
                    <a:prstGeom prst="rect">
                      <a:avLst/>
                    </a:prstGeom>
                    <a:noFill/>
                    <a:ln w="9525">
                      <a:noFill/>
                      <a:miter lim="800000"/>
                      <a:headEnd/>
                      <a:tailEnd/>
                    </a:ln>
                  </pic:spPr>
                </pic:pic>
              </a:graphicData>
            </a:graphic>
          </wp:inline>
        </w:drawing>
      </w:r>
      <w:r w:rsidR="00892984">
        <w:rPr>
          <w:rFonts w:ascii="Myriad Pro" w:hAnsi="Myriad Pro"/>
          <w:b/>
          <w:sz w:val="22"/>
          <w:szCs w:val="22"/>
        </w:rPr>
        <w:t xml:space="preserve">  </w:t>
      </w:r>
      <w:r w:rsidR="001D4B48">
        <w:rPr>
          <w:rFonts w:ascii="Myriad Pro" w:hAnsi="Myriad Pro"/>
          <w:b/>
          <w:sz w:val="28"/>
          <w:szCs w:val="28"/>
        </w:rPr>
        <w:t>A</w:t>
      </w:r>
      <w:r w:rsidR="00892984">
        <w:rPr>
          <w:rFonts w:ascii="Myriad Pro" w:hAnsi="Myriad Pro"/>
          <w:b/>
          <w:sz w:val="28"/>
          <w:szCs w:val="28"/>
        </w:rPr>
        <w:t xml:space="preserve">pplication </w:t>
      </w:r>
      <w:r w:rsidR="001D4B48">
        <w:rPr>
          <w:rFonts w:ascii="Myriad Pro" w:hAnsi="Myriad Pro"/>
          <w:b/>
          <w:sz w:val="28"/>
          <w:szCs w:val="28"/>
        </w:rPr>
        <w:t>for UNDP internship programme</w:t>
      </w:r>
      <w:r w:rsidR="001E086A">
        <w:rPr>
          <w:rFonts w:ascii="Myriad Pro" w:hAnsi="Myriad Pro"/>
          <w:b/>
          <w:sz w:val="22"/>
          <w:szCs w:val="22"/>
        </w:rPr>
        <w:t xml:space="preserve">                                        </w:t>
      </w:r>
      <w:r w:rsidR="00892984">
        <w:rPr>
          <w:rFonts w:ascii="Myriad Pro" w:hAnsi="Myriad Pro"/>
          <w:b/>
          <w:sz w:val="22"/>
          <w:szCs w:val="22"/>
        </w:rPr>
        <w:br/>
      </w:r>
      <w:r w:rsidR="00CF0DAF">
        <w:rPr>
          <w:rFonts w:ascii="Myriad Pro" w:hAnsi="Myriad Pro"/>
          <w:b/>
          <w:sz w:val="22"/>
          <w:szCs w:val="22"/>
        </w:rPr>
        <w:br/>
      </w:r>
    </w:p>
    <w:p w:rsidR="00FB30F1" w:rsidRPr="00FB30F1" w:rsidRDefault="00FB30F1" w:rsidP="00FB30F1">
      <w:pPr>
        <w:rPr>
          <w:rFonts w:ascii="Myriad Pro" w:hAnsi="Myriad Pro"/>
          <w:sz w:val="22"/>
          <w:szCs w:val="22"/>
        </w:rPr>
      </w:pPr>
    </w:p>
    <w:p w:rsidR="00B80008" w:rsidRDefault="00B80008" w:rsidP="00FB30F1">
      <w:pPr>
        <w:rPr>
          <w:rFonts w:ascii="Myriad Pro" w:hAnsi="Myriad Pro"/>
          <w:sz w:val="22"/>
          <w:szCs w:val="22"/>
        </w:rPr>
      </w:pPr>
      <w:r>
        <w:rPr>
          <w:rFonts w:ascii="Myriad Pro" w:hAnsi="Myriad Pro"/>
          <w:sz w:val="22"/>
          <w:szCs w:val="22"/>
        </w:rPr>
        <w:t>1. Name of Applicant:  ______________________________________________________</w:t>
      </w:r>
    </w:p>
    <w:p w:rsidR="00B80008" w:rsidRPr="00FB30F1" w:rsidRDefault="00B80008" w:rsidP="00FB30F1">
      <w:pPr>
        <w:rPr>
          <w:rFonts w:ascii="Myriad Pro" w:hAnsi="Myriad Pro"/>
          <w:sz w:val="22"/>
          <w:szCs w:val="22"/>
        </w:rPr>
      </w:pPr>
    </w:p>
    <w:p w:rsidR="00B80008" w:rsidRDefault="00FB30F1" w:rsidP="00FB30F1">
      <w:pPr>
        <w:rPr>
          <w:rFonts w:ascii="Myriad Pro" w:hAnsi="Myriad Pro"/>
          <w:sz w:val="22"/>
          <w:szCs w:val="22"/>
        </w:rPr>
      </w:pPr>
      <w:r w:rsidRPr="00FB30F1">
        <w:rPr>
          <w:rFonts w:ascii="Myriad Pro" w:hAnsi="Myriad Pro"/>
          <w:sz w:val="22"/>
          <w:szCs w:val="22"/>
        </w:rPr>
        <w:t xml:space="preserve">2. </w:t>
      </w:r>
      <w:smartTag w:uri="urn:schemas-microsoft-com:office:smarttags" w:element="place">
        <w:smartTag w:uri="urn:schemas-microsoft-com:office:smarttags" w:element="PlaceName">
          <w:r w:rsidRPr="00FB30F1">
            <w:rPr>
              <w:rFonts w:ascii="Myriad Pro" w:hAnsi="Myriad Pro"/>
              <w:sz w:val="22"/>
              <w:szCs w:val="22"/>
            </w:rPr>
            <w:t>Present</w:t>
          </w:r>
        </w:smartTag>
        <w:r w:rsidRPr="00FB30F1">
          <w:rPr>
            <w:rFonts w:ascii="Myriad Pro" w:hAnsi="Myriad Pro"/>
            <w:sz w:val="22"/>
            <w:szCs w:val="22"/>
          </w:rPr>
          <w:t xml:space="preserve"> </w:t>
        </w:r>
        <w:smartTag w:uri="urn:schemas-microsoft-com:office:smarttags" w:element="PlaceType">
          <w:r w:rsidRPr="00FB30F1">
            <w:rPr>
              <w:rFonts w:ascii="Myriad Pro" w:hAnsi="Myriad Pro"/>
              <w:sz w:val="22"/>
              <w:szCs w:val="22"/>
            </w:rPr>
            <w:t>University</w:t>
          </w:r>
        </w:smartTag>
      </w:smartTag>
      <w:r w:rsidRPr="00FB30F1">
        <w:rPr>
          <w:rFonts w:ascii="Myriad Pro" w:hAnsi="Myriad Pro"/>
          <w:sz w:val="22"/>
          <w:szCs w:val="22"/>
        </w:rPr>
        <w:t xml:space="preserve"> or Institutional affiliation</w:t>
      </w:r>
      <w:r w:rsidR="00B80008">
        <w:rPr>
          <w:rFonts w:ascii="Myriad Pro" w:hAnsi="Myriad Pro"/>
          <w:sz w:val="22"/>
          <w:szCs w:val="22"/>
        </w:rPr>
        <w:t>: _________________________________</w:t>
      </w:r>
    </w:p>
    <w:p w:rsidR="00B80008" w:rsidRDefault="00B80008"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 ______________________________</w:t>
      </w:r>
      <w:r w:rsidR="00B80008">
        <w:rPr>
          <w:rFonts w:ascii="Myriad Pro" w:hAnsi="Myriad Pro"/>
          <w:sz w:val="22"/>
          <w:szCs w:val="22"/>
        </w:rPr>
        <w:t>________________________________________</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3. Area of study</w:t>
      </w:r>
      <w:r w:rsidR="00B80008">
        <w:rPr>
          <w:rFonts w:ascii="Myriad Pro" w:hAnsi="Myriad Pro"/>
          <w:sz w:val="22"/>
          <w:szCs w:val="22"/>
        </w:rPr>
        <w:t>: ___________________________________________________________</w:t>
      </w:r>
      <w:r w:rsidRPr="00FB30F1">
        <w:rPr>
          <w:rFonts w:ascii="Myriad Pro" w:hAnsi="Myriad Pro"/>
          <w:sz w:val="22"/>
          <w:szCs w:val="22"/>
        </w:rPr>
        <w:t xml:space="preserve">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4. Degree expected: _______Masters ________</w:t>
      </w:r>
      <w:r w:rsidR="00577042" w:rsidRPr="00FB30F1">
        <w:rPr>
          <w:rFonts w:ascii="Myriad Pro" w:hAnsi="Myriad Pro"/>
          <w:sz w:val="22"/>
          <w:szCs w:val="22"/>
        </w:rPr>
        <w:t>Doctorate</w:t>
      </w:r>
      <w:r w:rsidRPr="00FB30F1">
        <w:rPr>
          <w:rFonts w:ascii="Myriad Pro" w:hAnsi="Myriad Pro"/>
          <w:sz w:val="22"/>
          <w:szCs w:val="22"/>
        </w:rPr>
        <w:t xml:space="preserve"> __________Other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5. Date degree will be granted (Day/Mont</w:t>
      </w:r>
      <w:r w:rsidR="00B80008">
        <w:rPr>
          <w:rFonts w:ascii="Myriad Pro" w:hAnsi="Myriad Pro"/>
          <w:sz w:val="22"/>
          <w:szCs w:val="22"/>
        </w:rPr>
        <w:t>h/Year) _______________________________</w:t>
      </w:r>
      <w:r w:rsidRPr="00FB30F1">
        <w:rPr>
          <w:rFonts w:ascii="Myriad Pro" w:hAnsi="Myriad Pro"/>
          <w:sz w:val="22"/>
          <w:szCs w:val="22"/>
        </w:rPr>
        <w:t xml:space="preserve">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6. Briefly explain your reasons for applying to the UNDP Internship Programme. </w:t>
      </w:r>
    </w:p>
    <w:p w:rsidR="00FB30F1" w:rsidRPr="00FB30F1" w:rsidRDefault="00FB30F1" w:rsidP="00FB30F1">
      <w:pPr>
        <w:rPr>
          <w:rFonts w:ascii="Myriad Pro" w:hAnsi="Myriad Pro"/>
          <w:sz w:val="22"/>
          <w:szCs w:val="22"/>
        </w:rPr>
      </w:pPr>
      <w:r w:rsidRPr="00FB30F1">
        <w:rPr>
          <w:rFonts w:ascii="Myriad Pro" w:hAnsi="Myriad Pro"/>
          <w:sz w:val="22"/>
          <w:szCs w:val="22"/>
        </w:rPr>
        <w:t xml:space="preserve">Please include specific objectives and expected benefits of the internship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________________________________________</w:t>
      </w:r>
      <w:r w:rsidR="00B80008">
        <w:rPr>
          <w:rFonts w:ascii="Myriad Pro" w:hAnsi="Myriad Pro"/>
          <w:sz w:val="22"/>
          <w:szCs w:val="22"/>
        </w:rPr>
        <w:t>______________________________</w:t>
      </w:r>
      <w:r w:rsidRPr="00FB30F1">
        <w:rPr>
          <w:rFonts w:ascii="Myriad Pro" w:hAnsi="Myriad Pro"/>
          <w:sz w:val="22"/>
          <w:szCs w:val="22"/>
        </w:rPr>
        <w:t xml:space="preserve">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_________________________________________</w:t>
      </w:r>
      <w:r w:rsidR="00F23083">
        <w:rPr>
          <w:rFonts w:ascii="Myriad Pro" w:hAnsi="Myriad Pro"/>
          <w:sz w:val="22"/>
          <w:szCs w:val="22"/>
        </w:rPr>
        <w:t>_____________________________</w:t>
      </w:r>
    </w:p>
    <w:p w:rsidR="00FB30F1" w:rsidRPr="00FB30F1" w:rsidRDefault="00FB30F1" w:rsidP="00FB30F1">
      <w:pPr>
        <w:rPr>
          <w:rFonts w:ascii="Myriad Pro" w:hAnsi="Myriad Pro"/>
          <w:sz w:val="22"/>
          <w:szCs w:val="22"/>
        </w:rPr>
      </w:pPr>
    </w:p>
    <w:p w:rsidR="00FB30F1" w:rsidRDefault="00FB30F1" w:rsidP="00FB30F1">
      <w:pPr>
        <w:rPr>
          <w:rFonts w:ascii="Myriad Pro" w:hAnsi="Myriad Pro"/>
          <w:sz w:val="22"/>
          <w:szCs w:val="22"/>
        </w:rPr>
      </w:pPr>
      <w:r w:rsidRPr="00FB30F1">
        <w:rPr>
          <w:rFonts w:ascii="Myriad Pro" w:hAnsi="Myriad Pro"/>
          <w:sz w:val="22"/>
          <w:szCs w:val="22"/>
        </w:rPr>
        <w:t>_________________________________________</w:t>
      </w:r>
      <w:r w:rsidR="00F23083">
        <w:rPr>
          <w:rFonts w:ascii="Myriad Pro" w:hAnsi="Myriad Pro"/>
          <w:sz w:val="22"/>
          <w:szCs w:val="22"/>
        </w:rPr>
        <w:t>_____________________________</w:t>
      </w:r>
    </w:p>
    <w:p w:rsidR="00332622" w:rsidRPr="00FB30F1" w:rsidRDefault="00332622" w:rsidP="00332622">
      <w:pPr>
        <w:rPr>
          <w:rFonts w:ascii="Myriad Pro" w:hAnsi="Myriad Pro"/>
          <w:sz w:val="22"/>
          <w:szCs w:val="22"/>
        </w:rPr>
      </w:pPr>
    </w:p>
    <w:p w:rsidR="00332622" w:rsidRPr="00FB30F1" w:rsidRDefault="00332622" w:rsidP="00332622">
      <w:pPr>
        <w:rPr>
          <w:rFonts w:ascii="Myriad Pro" w:hAnsi="Myriad Pro"/>
          <w:sz w:val="22"/>
          <w:szCs w:val="22"/>
        </w:rPr>
      </w:pPr>
      <w:r w:rsidRPr="00FB30F1">
        <w:rPr>
          <w:rFonts w:ascii="Myriad Pro" w:hAnsi="Myriad Pro"/>
          <w:sz w:val="22"/>
          <w:szCs w:val="22"/>
        </w:rPr>
        <w:t>_________________________________________</w:t>
      </w:r>
      <w:r w:rsidR="00F23083">
        <w:rPr>
          <w:rFonts w:ascii="Myriad Pro" w:hAnsi="Myriad Pro"/>
          <w:sz w:val="22"/>
          <w:szCs w:val="22"/>
        </w:rPr>
        <w:t>_____________________________</w:t>
      </w:r>
    </w:p>
    <w:p w:rsidR="00332622" w:rsidRPr="00FB30F1" w:rsidRDefault="00332622" w:rsidP="00332622">
      <w:pPr>
        <w:rPr>
          <w:rFonts w:ascii="Myriad Pro" w:hAnsi="Myriad Pro"/>
          <w:sz w:val="22"/>
          <w:szCs w:val="22"/>
        </w:rPr>
      </w:pPr>
    </w:p>
    <w:p w:rsidR="00332622" w:rsidRDefault="00332622" w:rsidP="00332622">
      <w:pPr>
        <w:rPr>
          <w:rFonts w:ascii="Myriad Pro" w:hAnsi="Myriad Pro"/>
          <w:sz w:val="22"/>
          <w:szCs w:val="22"/>
        </w:rPr>
      </w:pPr>
      <w:r w:rsidRPr="00FB30F1">
        <w:rPr>
          <w:rFonts w:ascii="Myriad Pro" w:hAnsi="Myriad Pro"/>
          <w:sz w:val="22"/>
          <w:szCs w:val="22"/>
        </w:rPr>
        <w:t>_______________________________________________________</w:t>
      </w:r>
      <w:r w:rsidR="00F23083">
        <w:rPr>
          <w:rFonts w:ascii="Myriad Pro" w:hAnsi="Myriad Pro"/>
          <w:sz w:val="22"/>
          <w:szCs w:val="22"/>
        </w:rPr>
        <w:t>_______________</w:t>
      </w:r>
    </w:p>
    <w:p w:rsidR="00332622" w:rsidRPr="00FB30F1" w:rsidRDefault="00332622" w:rsidP="00332622">
      <w:pPr>
        <w:rPr>
          <w:rFonts w:ascii="Myriad Pro" w:hAnsi="Myriad Pro"/>
          <w:sz w:val="22"/>
          <w:szCs w:val="22"/>
        </w:rPr>
      </w:pPr>
    </w:p>
    <w:p w:rsidR="00332622" w:rsidRPr="00FB30F1" w:rsidRDefault="00332622" w:rsidP="00332622">
      <w:pPr>
        <w:rPr>
          <w:rFonts w:ascii="Myriad Pro" w:hAnsi="Myriad Pro"/>
          <w:sz w:val="22"/>
          <w:szCs w:val="22"/>
        </w:rPr>
      </w:pPr>
      <w:r w:rsidRPr="00FB30F1">
        <w:rPr>
          <w:rFonts w:ascii="Myriad Pro" w:hAnsi="Myriad Pro"/>
          <w:sz w:val="22"/>
          <w:szCs w:val="22"/>
        </w:rPr>
        <w:t>_________________________________________</w:t>
      </w:r>
      <w:r w:rsidR="00F23083">
        <w:rPr>
          <w:rFonts w:ascii="Myriad Pro" w:hAnsi="Myriad Pro"/>
          <w:sz w:val="22"/>
          <w:szCs w:val="22"/>
        </w:rPr>
        <w:t>_____________________________</w:t>
      </w:r>
    </w:p>
    <w:p w:rsidR="00332622" w:rsidRPr="00FB30F1" w:rsidRDefault="00332622" w:rsidP="00FB30F1">
      <w:pPr>
        <w:rPr>
          <w:rFonts w:ascii="Myriad Pro" w:hAnsi="Myriad Pro"/>
          <w:sz w:val="22"/>
          <w:szCs w:val="22"/>
        </w:rPr>
      </w:pP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7. Requested dates for Internship </w:t>
      </w:r>
    </w:p>
    <w:p w:rsidR="00FB30F1" w:rsidRPr="00FB30F1" w:rsidRDefault="00FB30F1" w:rsidP="00FB30F1">
      <w:pPr>
        <w:rPr>
          <w:rFonts w:ascii="Myriad Pro" w:hAnsi="Myriad Pro"/>
          <w:sz w:val="22"/>
          <w:szCs w:val="22"/>
        </w:rPr>
      </w:pPr>
      <w:r w:rsidRPr="00FB30F1">
        <w:rPr>
          <w:rFonts w:ascii="Myriad Pro" w:hAnsi="Myriad Pro"/>
          <w:sz w:val="22"/>
          <w:szCs w:val="22"/>
        </w:rPr>
        <w:t xml:space="preserve">(UNDP only accepts interns for a minimum of 6 weeks and a maximum of 6 months)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From: __________________ To: __________________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8. Preferred hours for Internship (please check one)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_________Full-time (40 hours per week)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_________Part-time (please specify the hours requested and why below): </w:t>
      </w:r>
    </w:p>
    <w:p w:rsidR="00FB30F1" w:rsidRPr="00FB30F1" w:rsidRDefault="00FB30F1" w:rsidP="00FB30F1">
      <w:pPr>
        <w:rPr>
          <w:rFonts w:ascii="Myriad Pro" w:hAnsi="Myriad Pro"/>
          <w:sz w:val="22"/>
          <w:szCs w:val="22"/>
        </w:rPr>
      </w:pPr>
      <w:r w:rsidRPr="00FB30F1">
        <w:rPr>
          <w:rFonts w:ascii="Myriad Pro" w:hAnsi="Myriad Pro"/>
          <w:sz w:val="22"/>
          <w:szCs w:val="22"/>
        </w:rPr>
        <w:t xml:space="preserve"> </w:t>
      </w:r>
    </w:p>
    <w:p w:rsidR="00FB30F1" w:rsidRPr="00FB30F1" w:rsidRDefault="00B80008" w:rsidP="00FB30F1">
      <w:pPr>
        <w:rPr>
          <w:rFonts w:ascii="Myriad Pro" w:hAnsi="Myriad Pro"/>
          <w:sz w:val="22"/>
          <w:szCs w:val="22"/>
        </w:rPr>
      </w:pPr>
      <w:r>
        <w:rPr>
          <w:rFonts w:ascii="Myriad Pro" w:hAnsi="Myriad Pro"/>
          <w:sz w:val="22"/>
          <w:szCs w:val="22"/>
        </w:rPr>
        <w:br w:type="page"/>
      </w:r>
      <w:r w:rsidR="00FB30F1" w:rsidRPr="00FB30F1">
        <w:rPr>
          <w:rFonts w:ascii="Myriad Pro" w:hAnsi="Myriad Pro"/>
          <w:sz w:val="22"/>
          <w:szCs w:val="22"/>
        </w:rPr>
        <w:lastRenderedPageBreak/>
        <w:t xml:space="preserve">9. Statement of understanding of the conditions of the Internship </w:t>
      </w:r>
    </w:p>
    <w:p w:rsidR="00FB30F1" w:rsidRPr="00FB30F1" w:rsidRDefault="00FB30F1" w:rsidP="00FB30F1">
      <w:pPr>
        <w:rPr>
          <w:rFonts w:ascii="Myriad Pro" w:hAnsi="Myriad Pro"/>
          <w:sz w:val="22"/>
          <w:szCs w:val="22"/>
        </w:rPr>
      </w:pPr>
    </w:p>
    <w:p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I understand that, should I be accepted as an intern in UNDP, the following conditions will apply: </w:t>
      </w:r>
    </w:p>
    <w:p w:rsidR="00FB30F1" w:rsidRPr="00FB30F1" w:rsidRDefault="00FB30F1" w:rsidP="00026120">
      <w:pPr>
        <w:jc w:val="both"/>
        <w:rPr>
          <w:rFonts w:ascii="Myriad Pro" w:hAnsi="Myriad Pro"/>
          <w:sz w:val="22"/>
          <w:szCs w:val="22"/>
        </w:rPr>
      </w:pPr>
    </w:p>
    <w:p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a) Status: Although not considered a staff member of UNDP, I shall be subject to the authority of the Administrator and the authority delegated by him to the Heads of Bureaux and Offices. I understand that I am not entitled to the privileges and immunities accorded by member states to UNDP, its officials and staff members. </w:t>
      </w:r>
    </w:p>
    <w:p w:rsidR="00FB30F1" w:rsidRPr="00FB30F1" w:rsidRDefault="00FB30F1" w:rsidP="00026120">
      <w:pPr>
        <w:jc w:val="both"/>
        <w:rPr>
          <w:rFonts w:ascii="Myriad Pro" w:hAnsi="Myriad Pro"/>
          <w:sz w:val="22"/>
          <w:szCs w:val="22"/>
        </w:rPr>
      </w:pPr>
    </w:p>
    <w:p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b) Financial Support: I shall not be paid by UNDP and must make my own arrangements for living expenses. Travel costs to and from the duty station and living accommodation are also my own responsibility or those of the sponsoring institution. </w:t>
      </w:r>
    </w:p>
    <w:p w:rsidR="00FB30F1" w:rsidRPr="00FB30F1" w:rsidRDefault="00FB30F1" w:rsidP="00026120">
      <w:pPr>
        <w:jc w:val="both"/>
        <w:rPr>
          <w:rFonts w:ascii="Myriad Pro" w:hAnsi="Myriad Pro"/>
          <w:sz w:val="22"/>
          <w:szCs w:val="22"/>
        </w:rPr>
      </w:pPr>
    </w:p>
    <w:p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c) Medial Health and Life Coverage: UNDP accepts no responsibility for costs or fatality arising from illness or accidents incurred during the internship; therefore, I must carry adequate and regular medical and life insurance. I will be covered by the following health and life insurance during the internship period (your application will not be processed unless you provide this information!).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Medical: ____________________________________________________________________ </w:t>
      </w:r>
    </w:p>
    <w:p w:rsidR="00FB30F1" w:rsidRPr="00FB30F1" w:rsidRDefault="00FB30F1"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Life: ______________________________________________________________________ </w:t>
      </w:r>
    </w:p>
    <w:p w:rsidR="00FB30F1" w:rsidRPr="00FB30F1" w:rsidRDefault="00FB30F1" w:rsidP="00FB30F1">
      <w:pPr>
        <w:rPr>
          <w:rFonts w:ascii="Myriad Pro" w:hAnsi="Myriad Pro"/>
          <w:sz w:val="22"/>
          <w:szCs w:val="22"/>
        </w:rPr>
      </w:pPr>
    </w:p>
    <w:p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d) Passports and Visas: I am responsible for obtaining necessary passport and visas when required. UNDP will issue only a letter stating acceptance of an individual as an intern and the conditions governing the internship. </w:t>
      </w:r>
    </w:p>
    <w:p w:rsidR="00FB30F1" w:rsidRPr="00FB30F1" w:rsidRDefault="00FB30F1" w:rsidP="00026120">
      <w:pPr>
        <w:jc w:val="both"/>
        <w:rPr>
          <w:rFonts w:ascii="Myriad Pro" w:hAnsi="Myriad Pro"/>
          <w:sz w:val="22"/>
          <w:szCs w:val="22"/>
        </w:rPr>
      </w:pPr>
    </w:p>
    <w:p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e) Confidentiality and Publication of Information: As an intern, I will respect the confidentiality of information that I collect or am exposed to at UNDP. No reports or papers may be published based on information obtained from UNDP without the explicit written authorization of the Head of Bureaux or Office. </w:t>
      </w:r>
    </w:p>
    <w:p w:rsidR="00FB30F1" w:rsidRPr="00FB30F1" w:rsidRDefault="00FB30F1" w:rsidP="00026120">
      <w:pPr>
        <w:jc w:val="both"/>
        <w:rPr>
          <w:rFonts w:ascii="Myriad Pro" w:hAnsi="Myriad Pro"/>
          <w:sz w:val="22"/>
          <w:szCs w:val="22"/>
        </w:rPr>
      </w:pPr>
    </w:p>
    <w:p w:rsidR="00FB30F1" w:rsidRPr="00FB30F1" w:rsidRDefault="00FB30F1" w:rsidP="00026120">
      <w:pPr>
        <w:jc w:val="both"/>
        <w:rPr>
          <w:rFonts w:ascii="Myriad Pro" w:hAnsi="Myriad Pro"/>
          <w:sz w:val="22"/>
          <w:szCs w:val="22"/>
        </w:rPr>
      </w:pPr>
      <w:r w:rsidRPr="00FB30F1">
        <w:rPr>
          <w:rFonts w:ascii="Myriad Pro" w:hAnsi="Myriad Pro"/>
          <w:sz w:val="22"/>
          <w:szCs w:val="22"/>
        </w:rPr>
        <w:t xml:space="preserve">f) Employment Prospects: The UNDP Internship Programme is not connected with employment and there is no expectancy of such. Interns cannot apply for posts advertised internally to UNDP staff during the period of internship. </w:t>
      </w:r>
    </w:p>
    <w:p w:rsidR="00FB30F1" w:rsidRPr="00FB30F1" w:rsidRDefault="00FB30F1" w:rsidP="00026120">
      <w:pPr>
        <w:jc w:val="both"/>
        <w:rPr>
          <w:rFonts w:ascii="Myriad Pro" w:hAnsi="Myriad Pro"/>
          <w:sz w:val="22"/>
          <w:szCs w:val="22"/>
        </w:rPr>
      </w:pPr>
    </w:p>
    <w:p w:rsidR="00FB30F1" w:rsidRPr="00FB30F1" w:rsidRDefault="00FB30F1" w:rsidP="00026120">
      <w:pPr>
        <w:jc w:val="both"/>
        <w:rPr>
          <w:rFonts w:ascii="Myriad Pro" w:hAnsi="Myriad Pro"/>
          <w:sz w:val="22"/>
          <w:szCs w:val="22"/>
        </w:rPr>
      </w:pPr>
    </w:p>
    <w:p w:rsidR="00D62E0C" w:rsidRDefault="00D62E0C" w:rsidP="00FB30F1">
      <w:pPr>
        <w:rPr>
          <w:rFonts w:ascii="Myriad Pro" w:hAnsi="Myriad Pro"/>
          <w:sz w:val="22"/>
          <w:szCs w:val="22"/>
        </w:rPr>
      </w:pPr>
    </w:p>
    <w:p w:rsidR="00D62E0C" w:rsidRDefault="00D62E0C" w:rsidP="00FB30F1">
      <w:pPr>
        <w:rPr>
          <w:rFonts w:ascii="Myriad Pro" w:hAnsi="Myriad Pro"/>
          <w:sz w:val="22"/>
          <w:szCs w:val="22"/>
        </w:rPr>
      </w:pPr>
    </w:p>
    <w:p w:rsidR="00FB30F1" w:rsidRPr="00FB30F1" w:rsidRDefault="00FB30F1" w:rsidP="00FB30F1">
      <w:pPr>
        <w:rPr>
          <w:rFonts w:ascii="Myriad Pro" w:hAnsi="Myriad Pro"/>
          <w:sz w:val="22"/>
          <w:szCs w:val="22"/>
        </w:rPr>
      </w:pPr>
      <w:r w:rsidRPr="00FB30F1">
        <w:rPr>
          <w:rFonts w:ascii="Myriad Pro" w:hAnsi="Myriad Pro"/>
          <w:sz w:val="22"/>
          <w:szCs w:val="22"/>
        </w:rPr>
        <w:t xml:space="preserve">Signed: _________________________________ Date: </w:t>
      </w:r>
      <w:r w:rsidR="003764E0">
        <w:rPr>
          <w:rFonts w:ascii="Myriad Pro" w:hAnsi="Myriad Pro"/>
          <w:sz w:val="22"/>
          <w:szCs w:val="22"/>
        </w:rPr>
        <w:t xml:space="preserve"> </w:t>
      </w:r>
      <w:r w:rsidR="00CC4BD9">
        <w:rPr>
          <w:rFonts w:ascii="Myriad Pro" w:hAnsi="Myriad Pro"/>
          <w:sz w:val="22"/>
          <w:szCs w:val="22"/>
        </w:rPr>
        <w:t>_____________________</w:t>
      </w:r>
    </w:p>
    <w:p w:rsidR="00AB02CB" w:rsidRPr="00FB30F1" w:rsidRDefault="00AB02CB" w:rsidP="003764E0"/>
    <w:sectPr w:rsidR="00AB02CB" w:rsidRPr="00FB30F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E41" w:rsidRDefault="00F36E41" w:rsidP="005E2D67">
      <w:r>
        <w:separator/>
      </w:r>
    </w:p>
  </w:endnote>
  <w:endnote w:type="continuationSeparator" w:id="0">
    <w:p w:rsidR="00F36E41" w:rsidRDefault="00F36E41" w:rsidP="005E2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Myriad Pro">
    <w:panose1 w:val="020B0503030403020204"/>
    <w:charset w:val="00"/>
    <w:family w:val="swiss"/>
    <w:notTrueType/>
    <w:pitch w:val="variable"/>
    <w:sig w:usb0="20000287" w:usb1="00000001"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E41" w:rsidRDefault="00F36E41" w:rsidP="005E2D67">
      <w:r>
        <w:separator/>
      </w:r>
    </w:p>
  </w:footnote>
  <w:footnote w:type="continuationSeparator" w:id="0">
    <w:p w:rsidR="00F36E41" w:rsidRDefault="00F36E41" w:rsidP="005E2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E20BB3"/>
    <w:rsid w:val="00026120"/>
    <w:rsid w:val="00090D99"/>
    <w:rsid w:val="00092460"/>
    <w:rsid w:val="000B22A4"/>
    <w:rsid w:val="000D52F8"/>
    <w:rsid w:val="000D590A"/>
    <w:rsid w:val="00132EC8"/>
    <w:rsid w:val="001C194D"/>
    <w:rsid w:val="001D4B48"/>
    <w:rsid w:val="001D6688"/>
    <w:rsid w:val="001E086A"/>
    <w:rsid w:val="001E26BA"/>
    <w:rsid w:val="0020179C"/>
    <w:rsid w:val="00223628"/>
    <w:rsid w:val="00231F5C"/>
    <w:rsid w:val="002374F3"/>
    <w:rsid w:val="002479DA"/>
    <w:rsid w:val="00257BB3"/>
    <w:rsid w:val="00292A0B"/>
    <w:rsid w:val="002A3CE4"/>
    <w:rsid w:val="002A7E7C"/>
    <w:rsid w:val="00332622"/>
    <w:rsid w:val="003436AC"/>
    <w:rsid w:val="00365C2F"/>
    <w:rsid w:val="003764E0"/>
    <w:rsid w:val="003B11F9"/>
    <w:rsid w:val="003D0916"/>
    <w:rsid w:val="003D1D95"/>
    <w:rsid w:val="003F4639"/>
    <w:rsid w:val="00443DC4"/>
    <w:rsid w:val="00476B3F"/>
    <w:rsid w:val="00477FBE"/>
    <w:rsid w:val="004B1059"/>
    <w:rsid w:val="004C0201"/>
    <w:rsid w:val="004C09E4"/>
    <w:rsid w:val="004D13F1"/>
    <w:rsid w:val="004F15D1"/>
    <w:rsid w:val="00527459"/>
    <w:rsid w:val="00567119"/>
    <w:rsid w:val="00577042"/>
    <w:rsid w:val="005E2D67"/>
    <w:rsid w:val="005E52E1"/>
    <w:rsid w:val="00607429"/>
    <w:rsid w:val="00616595"/>
    <w:rsid w:val="00644B4E"/>
    <w:rsid w:val="00645E54"/>
    <w:rsid w:val="0069478C"/>
    <w:rsid w:val="006B1653"/>
    <w:rsid w:val="006B18EE"/>
    <w:rsid w:val="006B49D5"/>
    <w:rsid w:val="006B5306"/>
    <w:rsid w:val="006E08FF"/>
    <w:rsid w:val="006F3FF4"/>
    <w:rsid w:val="006F43FA"/>
    <w:rsid w:val="007074A9"/>
    <w:rsid w:val="00712A45"/>
    <w:rsid w:val="0079553E"/>
    <w:rsid w:val="007D48B9"/>
    <w:rsid w:val="00827E2A"/>
    <w:rsid w:val="00841717"/>
    <w:rsid w:val="00884CE2"/>
    <w:rsid w:val="00892984"/>
    <w:rsid w:val="008B4CEA"/>
    <w:rsid w:val="008D427B"/>
    <w:rsid w:val="009030A8"/>
    <w:rsid w:val="00906C30"/>
    <w:rsid w:val="0093642A"/>
    <w:rsid w:val="009458A1"/>
    <w:rsid w:val="00952E15"/>
    <w:rsid w:val="009B5FAA"/>
    <w:rsid w:val="009F0F3B"/>
    <w:rsid w:val="00A32F98"/>
    <w:rsid w:val="00A65BF2"/>
    <w:rsid w:val="00A75DC0"/>
    <w:rsid w:val="00A95902"/>
    <w:rsid w:val="00A972BB"/>
    <w:rsid w:val="00AB02CB"/>
    <w:rsid w:val="00B21ADB"/>
    <w:rsid w:val="00B42CBC"/>
    <w:rsid w:val="00B51480"/>
    <w:rsid w:val="00B56510"/>
    <w:rsid w:val="00B80008"/>
    <w:rsid w:val="00B80770"/>
    <w:rsid w:val="00B9050B"/>
    <w:rsid w:val="00BA6C17"/>
    <w:rsid w:val="00BC58F9"/>
    <w:rsid w:val="00C17340"/>
    <w:rsid w:val="00C27B50"/>
    <w:rsid w:val="00C96C1F"/>
    <w:rsid w:val="00CC2952"/>
    <w:rsid w:val="00CC4BD9"/>
    <w:rsid w:val="00CD6EE2"/>
    <w:rsid w:val="00CE1685"/>
    <w:rsid w:val="00CF0DAF"/>
    <w:rsid w:val="00D01B13"/>
    <w:rsid w:val="00D10FC7"/>
    <w:rsid w:val="00D34BD7"/>
    <w:rsid w:val="00D51593"/>
    <w:rsid w:val="00D5759D"/>
    <w:rsid w:val="00D62E0C"/>
    <w:rsid w:val="00D9188A"/>
    <w:rsid w:val="00D93D7F"/>
    <w:rsid w:val="00DF3D9B"/>
    <w:rsid w:val="00E20BB3"/>
    <w:rsid w:val="00E66664"/>
    <w:rsid w:val="00E70A26"/>
    <w:rsid w:val="00EF1E42"/>
    <w:rsid w:val="00EF2FFE"/>
    <w:rsid w:val="00EF78DD"/>
    <w:rsid w:val="00F06EE3"/>
    <w:rsid w:val="00F201C8"/>
    <w:rsid w:val="00F23083"/>
    <w:rsid w:val="00F36E41"/>
    <w:rsid w:val="00F44DC2"/>
    <w:rsid w:val="00F94ECC"/>
    <w:rsid w:val="00FA6F51"/>
    <w:rsid w:val="00FB30F1"/>
    <w:rsid w:val="00FF39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764E0"/>
    <w:rPr>
      <w:rFonts w:ascii="Tahoma" w:hAnsi="Tahoma" w:cs="Tahoma"/>
      <w:sz w:val="16"/>
      <w:szCs w:val="16"/>
    </w:rPr>
  </w:style>
  <w:style w:type="paragraph" w:styleId="a4">
    <w:name w:val="header"/>
    <w:basedOn w:val="a"/>
    <w:link w:val="a5"/>
    <w:rsid w:val="005E2D67"/>
    <w:pPr>
      <w:tabs>
        <w:tab w:val="center" w:pos="4252"/>
        <w:tab w:val="right" w:pos="8504"/>
      </w:tabs>
      <w:snapToGrid w:val="0"/>
    </w:pPr>
  </w:style>
  <w:style w:type="character" w:customStyle="1" w:styleId="a5">
    <w:name w:val="ヘッダー (文字)"/>
    <w:basedOn w:val="a0"/>
    <w:link w:val="a4"/>
    <w:rsid w:val="005E2D67"/>
    <w:rPr>
      <w:sz w:val="24"/>
      <w:szCs w:val="24"/>
      <w:lang w:eastAsia="en-US"/>
    </w:rPr>
  </w:style>
  <w:style w:type="paragraph" w:styleId="a6">
    <w:name w:val="footer"/>
    <w:basedOn w:val="a"/>
    <w:link w:val="a7"/>
    <w:rsid w:val="005E2D67"/>
    <w:pPr>
      <w:tabs>
        <w:tab w:val="center" w:pos="4252"/>
        <w:tab w:val="right" w:pos="8504"/>
      </w:tabs>
      <w:snapToGrid w:val="0"/>
    </w:pPr>
  </w:style>
  <w:style w:type="character" w:customStyle="1" w:styleId="a7">
    <w:name w:val="フッター (文字)"/>
    <w:basedOn w:val="a0"/>
    <w:link w:val="a6"/>
    <w:rsid w:val="005E2D67"/>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Application for UNDP internship programme                                        </vt:lpstr>
      <vt:lpstr>   Application for UNDP internship programme                                        </vt:lpstr>
    </vt:vector>
  </TitlesOfParts>
  <Company>UN</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Application for UNDP internship programme                                        </dc:title>
  <dc:subject/>
  <dc:creator>UN</dc:creator>
  <cp:keywords/>
  <dc:description/>
  <cp:lastModifiedBy>yabe</cp:lastModifiedBy>
  <cp:revision>2</cp:revision>
  <cp:lastPrinted>2007-06-11T02:34:00Z</cp:lastPrinted>
  <dcterms:created xsi:type="dcterms:W3CDTF">2012-11-20T02:40:00Z</dcterms:created>
  <dcterms:modified xsi:type="dcterms:W3CDTF">2012-11-20T02:40:00Z</dcterms:modified>
</cp:coreProperties>
</file>